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775EE" w14:textId="77777777" w:rsidR="00F8458E" w:rsidRPr="00F8458E" w:rsidRDefault="00F8458E" w:rsidP="00F8458E">
      <w:r w:rsidRPr="00F8458E">
        <w:t> </w:t>
      </w:r>
    </w:p>
    <w:p w14:paraId="02209A7D" w14:textId="77777777" w:rsidR="0070082B" w:rsidRDefault="00F8458E" w:rsidP="0070082B">
      <w:pPr>
        <w:jc w:val="center"/>
        <w:rPr>
          <w:b/>
          <w:bCs/>
        </w:rPr>
      </w:pPr>
      <w:r w:rsidRPr="00F8458E">
        <w:rPr>
          <w:b/>
          <w:bCs/>
        </w:rPr>
        <w:t>Privacy Notice</w:t>
      </w:r>
    </w:p>
    <w:p w14:paraId="5226877F" w14:textId="7C2DBFB6" w:rsidR="00F8458E" w:rsidRDefault="00F8458E" w:rsidP="0070082B">
      <w:pPr>
        <w:jc w:val="center"/>
        <w:rPr>
          <w:b/>
          <w:bCs/>
        </w:rPr>
      </w:pPr>
      <w:r w:rsidRPr="00F8458E">
        <w:rPr>
          <w:b/>
          <w:bCs/>
        </w:rPr>
        <w:t>Use of Digital Assistants for Managing Patient Requests</w:t>
      </w:r>
    </w:p>
    <w:p w14:paraId="2B28EFC0" w14:textId="3EF75C1F" w:rsidR="00F8458E" w:rsidRPr="00F8458E" w:rsidRDefault="0070082B" w:rsidP="0070082B">
      <w:pPr>
        <w:jc w:val="center"/>
      </w:pPr>
      <w:r w:rsidRPr="0070082B">
        <w:t xml:space="preserve">[Pinfold Medical Practice, Pinfold </w:t>
      </w:r>
      <w:r w:rsidRPr="0070082B">
        <w:t>Lane,</w:t>
      </w:r>
      <w:r w:rsidRPr="0070082B">
        <w:t xml:space="preserve"> </w:t>
      </w:r>
      <w:proofErr w:type="spellStart"/>
      <w:proofErr w:type="gramStart"/>
      <w:r w:rsidRPr="0070082B">
        <w:t>Butterkowle</w:t>
      </w:r>
      <w:proofErr w:type="spellEnd"/>
      <w:r w:rsidRPr="0070082B">
        <w:t xml:space="preserve"> ,</w:t>
      </w:r>
      <w:proofErr w:type="gramEnd"/>
      <w:r w:rsidRPr="0070082B">
        <w:t xml:space="preserve"> Bishop </w:t>
      </w:r>
      <w:r w:rsidRPr="0070082B">
        <w:t>Auckland,</w:t>
      </w:r>
      <w:r w:rsidRPr="0070082B">
        <w:t xml:space="preserve"> Co Durham DL13 5</w:t>
      </w:r>
      <w:proofErr w:type="gramStart"/>
      <w:r w:rsidRPr="0070082B">
        <w:t>NX .</w:t>
      </w:r>
      <w:proofErr w:type="gramEnd"/>
      <w:r w:rsidRPr="0070082B">
        <w:t xml:space="preserve"> 01388718230]</w:t>
      </w:r>
    </w:p>
    <w:p w14:paraId="5C825FB5" w14:textId="77777777" w:rsidR="00F8458E" w:rsidRPr="00F8458E" w:rsidRDefault="00F8458E" w:rsidP="00F8458E">
      <w:r w:rsidRPr="00F8458E">
        <w:t xml:space="preserve">Our practice uses a digital assistant service provided by </w:t>
      </w:r>
      <w:r w:rsidRPr="00F8458E">
        <w:rPr>
          <w:b/>
          <w:bCs/>
        </w:rPr>
        <w:t>QuantumLoop Technologies Ltd</w:t>
      </w:r>
      <w:r w:rsidRPr="00F8458E">
        <w:t xml:space="preserve"> to help manage patient contacts, support access to care and improve the safety and efficiency of our telephone and online systems.</w:t>
      </w:r>
    </w:p>
    <w:p w14:paraId="109E7D1F" w14:textId="77777777" w:rsidR="00F8458E" w:rsidRPr="00F8458E" w:rsidRDefault="00F8458E" w:rsidP="00F8458E">
      <w:r w:rsidRPr="00F8458E">
        <w:t>Patients may interact with this service when they call the practice, use an online form or web chat, or receive a message from the practice asking for further information.</w:t>
      </w:r>
    </w:p>
    <w:p w14:paraId="55957D74" w14:textId="39163C66" w:rsidR="00F8458E" w:rsidRPr="00F8458E" w:rsidRDefault="00F8458E" w:rsidP="00F8458E">
      <w:r w:rsidRPr="00F8458E">
        <w:t>Any information you provide through this service is used solely for the purposes of delivering your care or managing the services we provide to you.</w:t>
      </w:r>
    </w:p>
    <w:p w14:paraId="62FA9BFD" w14:textId="77777777" w:rsidR="00F8458E" w:rsidRPr="00F8458E" w:rsidRDefault="00F8458E" w:rsidP="00F8458E">
      <w:r w:rsidRPr="00F8458E">
        <w:t xml:space="preserve">QuantumLoop processes this information </w:t>
      </w:r>
      <w:r w:rsidRPr="00F8458E">
        <w:rPr>
          <w:b/>
          <w:bCs/>
        </w:rPr>
        <w:t>only under our instruction</w:t>
      </w:r>
      <w:r w:rsidRPr="00F8458E">
        <w:t>, and does not use it for marketing, profiling or any non-care purpose.</w:t>
      </w:r>
    </w:p>
    <w:p w14:paraId="65B0C211" w14:textId="20F86717" w:rsidR="00F8458E" w:rsidRPr="00F8458E" w:rsidRDefault="00F8458E" w:rsidP="00F8458E">
      <w:r w:rsidRPr="00F8458E">
        <w:t>All information is processed securely and stored</w:t>
      </w:r>
      <w:r w:rsidR="00D83103">
        <w:t xml:space="preserve"> </w:t>
      </w:r>
      <w:r w:rsidR="00D83103" w:rsidRPr="00F8458E">
        <w:t>within the UK</w:t>
      </w:r>
      <w:r w:rsidR="00813C6D">
        <w:t xml:space="preserve"> in</w:t>
      </w:r>
      <w:r w:rsidRPr="00F8458E">
        <w:t xml:space="preserve"> accordance with NHS data protection requirements.</w:t>
      </w:r>
    </w:p>
    <w:p w14:paraId="4911F42C" w14:textId="77777777" w:rsidR="00F8458E" w:rsidRPr="00F8458E" w:rsidRDefault="00F8458E" w:rsidP="00F8458E">
      <w:r w:rsidRPr="00F8458E">
        <w:rPr>
          <w:b/>
          <w:bCs/>
        </w:rPr>
        <w:t>Lawful basis for processing:</w:t>
      </w:r>
    </w:p>
    <w:p w14:paraId="50D10856" w14:textId="77777777" w:rsidR="00F8458E" w:rsidRPr="00F8458E" w:rsidRDefault="00F8458E" w:rsidP="00F8458E">
      <w:r w:rsidRPr="00F8458E">
        <w:t xml:space="preserve">We process this information under </w:t>
      </w:r>
      <w:r w:rsidRPr="00F8458E">
        <w:rPr>
          <w:b/>
          <w:bCs/>
        </w:rPr>
        <w:t>Article 6(1)(e)</w:t>
      </w:r>
      <w:r w:rsidRPr="00F8458E">
        <w:t xml:space="preserve"> of UK GDPR (task carried out in the public interest) and </w:t>
      </w:r>
      <w:r w:rsidRPr="00F8458E">
        <w:rPr>
          <w:b/>
          <w:bCs/>
        </w:rPr>
        <w:t>Article 9(2)(h)</w:t>
      </w:r>
      <w:r w:rsidRPr="00F8458E">
        <w:t xml:space="preserve"> (management and provision of health and social care).</w:t>
      </w:r>
    </w:p>
    <w:p w14:paraId="7E39A899" w14:textId="77777777" w:rsidR="00F8458E" w:rsidRPr="00F8458E" w:rsidRDefault="00F8458E" w:rsidP="00F8458E">
      <w:r w:rsidRPr="00F8458E">
        <w:t xml:space="preserve">QuantumLoop acts as our </w:t>
      </w:r>
      <w:r w:rsidRPr="00F8458E">
        <w:rPr>
          <w:b/>
          <w:bCs/>
        </w:rPr>
        <w:t>Data Processor</w:t>
      </w:r>
      <w:r w:rsidRPr="00F8458E">
        <w:t xml:space="preserve">, and we remain the </w:t>
      </w:r>
      <w:r w:rsidRPr="00F8458E">
        <w:rPr>
          <w:b/>
          <w:bCs/>
        </w:rPr>
        <w:t>Data Controller</w:t>
      </w:r>
      <w:r w:rsidRPr="00F8458E">
        <w:t xml:space="preserve"> for all patient data.</w:t>
      </w:r>
    </w:p>
    <w:p w14:paraId="0506023A" w14:textId="77777777" w:rsidR="00F8458E" w:rsidRPr="00F8458E" w:rsidRDefault="00F8458E" w:rsidP="00F8458E">
      <w:r w:rsidRPr="00F8458E">
        <w:t> </w:t>
      </w:r>
    </w:p>
    <w:p w14:paraId="52901C4C" w14:textId="77777777" w:rsidR="00F8458E" w:rsidRPr="00F8458E" w:rsidRDefault="00F8458E" w:rsidP="00F8458E">
      <w:r w:rsidRPr="00F8458E">
        <w:t>More information about your rights and how we use your data can be found in the full Practice Privacy Notice.</w:t>
      </w:r>
    </w:p>
    <w:p w14:paraId="16435C49" w14:textId="7D9A7668" w:rsidR="007B4904" w:rsidRDefault="00F8458E" w:rsidP="00F8458E">
      <w:r w:rsidRPr="00F8458E">
        <w:t> </w:t>
      </w:r>
    </w:p>
    <w:sectPr w:rsidR="007B4904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8CA8D" w14:textId="77777777" w:rsidR="003E07BA" w:rsidRDefault="003E07BA" w:rsidP="0070082B">
      <w:pPr>
        <w:spacing w:after="0" w:line="240" w:lineRule="auto"/>
      </w:pPr>
      <w:r>
        <w:separator/>
      </w:r>
    </w:p>
  </w:endnote>
  <w:endnote w:type="continuationSeparator" w:id="0">
    <w:p w14:paraId="1C8E6E53" w14:textId="77777777" w:rsidR="003E07BA" w:rsidRDefault="003E07BA" w:rsidP="00700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0DD2" w14:textId="77C8ED21" w:rsidR="0070082B" w:rsidRDefault="0070082B">
    <w:pPr>
      <w:pStyle w:val="Footer"/>
    </w:pPr>
    <w:r>
      <w:t>GP Privacy Notice V1.0 AI</w:t>
    </w:r>
  </w:p>
  <w:p w14:paraId="4DCAD061" w14:textId="1AED1F42" w:rsidR="0070082B" w:rsidRDefault="0070082B">
    <w:pPr>
      <w:pStyle w:val="Footer"/>
    </w:pPr>
    <w:r>
      <w:t>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5B2EA" w14:textId="77777777" w:rsidR="003E07BA" w:rsidRDefault="003E07BA" w:rsidP="0070082B">
      <w:pPr>
        <w:spacing w:after="0" w:line="240" w:lineRule="auto"/>
      </w:pPr>
      <w:r>
        <w:separator/>
      </w:r>
    </w:p>
  </w:footnote>
  <w:footnote w:type="continuationSeparator" w:id="0">
    <w:p w14:paraId="02768427" w14:textId="77777777" w:rsidR="003E07BA" w:rsidRDefault="003E07BA" w:rsidP="00700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DC32E" w14:textId="34CB5155" w:rsidR="0070082B" w:rsidRDefault="0070082B" w:rsidP="0070082B">
    <w:pPr>
      <w:pStyle w:val="Header"/>
      <w:jc w:val="center"/>
    </w:pPr>
    <w:r>
      <w:t>OFFICIAL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58E"/>
    <w:rsid w:val="0021107E"/>
    <w:rsid w:val="00341ECB"/>
    <w:rsid w:val="003E07BA"/>
    <w:rsid w:val="006D067F"/>
    <w:rsid w:val="0070082B"/>
    <w:rsid w:val="0079212F"/>
    <w:rsid w:val="007B4904"/>
    <w:rsid w:val="00813C6D"/>
    <w:rsid w:val="008808B6"/>
    <w:rsid w:val="00A241FF"/>
    <w:rsid w:val="00B235D8"/>
    <w:rsid w:val="00B85D10"/>
    <w:rsid w:val="00D83103"/>
    <w:rsid w:val="00F368B0"/>
    <w:rsid w:val="00F8458E"/>
    <w:rsid w:val="00FB017D"/>
    <w:rsid w:val="00FF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864D1"/>
  <w15:chartTrackingRefBased/>
  <w15:docId w15:val="{96A7F089-26E3-4C7B-A7F7-9C6E5E017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45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45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45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45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45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45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45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45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45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45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45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45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45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45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45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45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45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45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45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45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45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45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45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45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45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45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45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45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458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008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82B"/>
  </w:style>
  <w:style w:type="paragraph" w:styleId="Footer">
    <w:name w:val="footer"/>
    <w:basedOn w:val="Normal"/>
    <w:link w:val="FooterChar"/>
    <w:uiPriority w:val="99"/>
    <w:unhideWhenUsed/>
    <w:rsid w:val="007008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3D9B852B35BA4D87B6138C0D0210AC" ma:contentTypeVersion="18" ma:contentTypeDescription="Create a new document." ma:contentTypeScope="" ma:versionID="dba4d9972daab40f3c5e067a6bd710f7">
  <xsd:schema xmlns:xsd="http://www.w3.org/2001/XMLSchema" xmlns:xs="http://www.w3.org/2001/XMLSchema" xmlns:p="http://schemas.microsoft.com/office/2006/metadata/properties" xmlns:ns2="bb75b08e-361d-407e-81bd-ca44ff53d377" xmlns:ns3="ea8500e5-8b48-4556-ac04-a5e594f45b28" targetNamespace="http://schemas.microsoft.com/office/2006/metadata/properties" ma:root="true" ma:fieldsID="f5144d34f554a1b5cd0ba2392136b2c8" ns2:_="" ns3:_="">
    <xsd:import namespace="bb75b08e-361d-407e-81bd-ca44ff53d377"/>
    <xsd:import namespace="ea8500e5-8b48-4556-ac04-a5e594f45b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5b08e-361d-407e-81bd-ca44ff53d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de17d5-a5fe-4508-9d37-a5a7245a8b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8500e5-8b48-4556-ac04-a5e594f45b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a6576f-38b7-4004-953e-6eb93d15a5d7}" ma:internalName="TaxCatchAll" ma:showField="CatchAllData" ma:web="ea8500e5-8b48-4556-ac04-a5e594f45b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8500e5-8b48-4556-ac04-a5e594f45b28" xsi:nil="true"/>
    <lcf76f155ced4ddcb4097134ff3c332f xmlns="bb75b08e-361d-407e-81bd-ca44ff53d37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874376-B907-430E-81ED-42A27345A0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75b08e-361d-407e-81bd-ca44ff53d377"/>
    <ds:schemaRef ds:uri="ea8500e5-8b48-4556-ac04-a5e594f45b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18D169-DC48-4DF4-A58D-894FC311DB89}">
  <ds:schemaRefs>
    <ds:schemaRef ds:uri="http://schemas.microsoft.com/office/2006/metadata/properties"/>
    <ds:schemaRef ds:uri="http://schemas.microsoft.com/office/infopath/2007/PartnerControls"/>
    <ds:schemaRef ds:uri="ea8500e5-8b48-4556-ac04-a5e594f45b28"/>
    <ds:schemaRef ds:uri="bb75b08e-361d-407e-81bd-ca44ff53d377"/>
  </ds:schemaRefs>
</ds:datastoreItem>
</file>

<file path=customXml/itemProps3.xml><?xml version="1.0" encoding="utf-8"?>
<ds:datastoreItem xmlns:ds="http://schemas.openxmlformats.org/officeDocument/2006/customXml" ds:itemID="{6348839C-2613-4EF8-8915-5FBE1BAD8A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1180</Characters>
  <Application>Microsoft Office Word</Application>
  <DocSecurity>4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Rubin</dc:creator>
  <cp:keywords/>
  <dc:description/>
  <cp:lastModifiedBy>CHENNENAHALLI, Dee (PINFOLD MEDICAL PRACTICE - A83060)</cp:lastModifiedBy>
  <cp:revision>2</cp:revision>
  <dcterms:created xsi:type="dcterms:W3CDTF">2026-07-20T13:09:00Z</dcterms:created>
  <dcterms:modified xsi:type="dcterms:W3CDTF">2026-07-20T13:09:00Z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0x0101001B3D9B852B35BA4D87B6138C0D0210AC</vt:lpwstr>
  </property>
</Properties>
</file>